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DF702E" w14:textId="77777777" w:rsidR="00064A35" w:rsidRDefault="00064A35" w:rsidP="00064A3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Рокотова д. 1/12</w:t>
      </w:r>
    </w:p>
    <w:p w14:paraId="7ADF6794" w14:textId="77777777" w:rsidR="00064A35" w:rsidRDefault="00064A35" w:rsidP="00064A3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64A35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2025-02-06T07:25:00Z</dcterms:modified>
</cp:coreProperties>
</file>